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附件13</w:t>
      </w:r>
    </w:p>
    <w:p>
      <w:pPr>
        <w:jc w:val="center"/>
        <w:rPr>
          <w:rFonts w:eastAsia="仿宋_GB2312"/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w w:val="90"/>
          <w:sz w:val="36"/>
          <w:szCs w:val="36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w w:val="90"/>
          <w:sz w:val="36"/>
          <w:szCs w:val="36"/>
        </w:rPr>
        <w:t>单位降低住房公积金缴存比例或缓缴住房公积金申请表</w:t>
      </w:r>
    </w:p>
    <w:tbl>
      <w:tblPr>
        <w:tblStyle w:val="5"/>
        <w:tblW w:w="91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345"/>
        <w:gridCol w:w="798"/>
        <w:gridCol w:w="222"/>
        <w:gridCol w:w="528"/>
        <w:gridCol w:w="252"/>
        <w:gridCol w:w="828"/>
        <w:gridCol w:w="492"/>
        <w:gridCol w:w="768"/>
        <w:gridCol w:w="1857"/>
        <w:gridCol w:w="2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</w:rPr>
            </w:pPr>
            <w:r>
              <w:rPr>
                <w:rFonts w:hint="eastAsia" w:ascii="华文仿宋" w:hAnsi="华文仿宋" w:eastAsia="华文仿宋" w:cs="华文仿宋"/>
                <w:b/>
              </w:rPr>
              <w:t>单位名称</w:t>
            </w:r>
          </w:p>
        </w:tc>
        <w:tc>
          <w:tcPr>
            <w:tcW w:w="784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</w:rPr>
            </w:pPr>
            <w:r>
              <w:rPr>
                <w:rFonts w:hint="eastAsia" w:ascii="华文仿宋" w:hAnsi="华文仿宋" w:eastAsia="华文仿宋" w:cs="华文仿宋"/>
                <w:b/>
              </w:rPr>
              <w:t>联系地址</w:t>
            </w:r>
          </w:p>
        </w:tc>
        <w:tc>
          <w:tcPr>
            <w:tcW w:w="38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</w:rPr>
            </w:pP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</w:rPr>
            </w:pPr>
            <w:r>
              <w:rPr>
                <w:rFonts w:hint="eastAsia" w:ascii="华文仿宋" w:hAnsi="华文仿宋" w:eastAsia="华文仿宋" w:cs="华文仿宋"/>
                <w:b/>
              </w:rPr>
              <w:t>邮编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2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</w:rPr>
            </w:pPr>
            <w:r>
              <w:rPr>
                <w:rFonts w:hint="eastAsia" w:ascii="华文仿宋" w:hAnsi="华文仿宋" w:eastAsia="华文仿宋" w:cs="华文仿宋"/>
                <w:b/>
              </w:rPr>
              <w:t>法人代表</w:t>
            </w:r>
          </w:p>
        </w:tc>
        <w:tc>
          <w:tcPr>
            <w:tcW w:w="15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</w:rPr>
            </w:pPr>
          </w:p>
        </w:tc>
        <w:tc>
          <w:tcPr>
            <w:tcW w:w="10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12"/>
              <w:jc w:val="center"/>
              <w:rPr>
                <w:rFonts w:ascii="华文仿宋" w:hAnsi="华文仿宋" w:eastAsia="华文仿宋"/>
                <w:b/>
              </w:rPr>
            </w:pPr>
            <w:r>
              <w:rPr>
                <w:rFonts w:hint="eastAsia" w:ascii="华文仿宋" w:hAnsi="华文仿宋" w:eastAsia="华文仿宋" w:cs="华文仿宋"/>
                <w:b/>
              </w:rPr>
              <w:t>联系人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</w:rPr>
            </w:pP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</w:rPr>
            </w:pPr>
            <w:r>
              <w:rPr>
                <w:rFonts w:hint="eastAsia" w:ascii="华文仿宋" w:hAnsi="华文仿宋" w:eastAsia="华文仿宋" w:cs="华文仿宋"/>
                <w:b/>
              </w:rPr>
              <w:t>联系电话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30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</w:rPr>
            </w:pPr>
            <w:r>
              <w:rPr>
                <w:rFonts w:hint="eastAsia" w:ascii="华文仿宋" w:hAnsi="华文仿宋" w:eastAsia="华文仿宋" w:cs="华文仿宋"/>
                <w:b/>
              </w:rPr>
              <w:t>单位住房公积金客户号</w:t>
            </w:r>
          </w:p>
        </w:tc>
        <w:tc>
          <w:tcPr>
            <w:tcW w:w="60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23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</w:rPr>
            </w:pPr>
            <w:r>
              <w:rPr>
                <w:rFonts w:hint="eastAsia" w:ascii="华文仿宋" w:hAnsi="华文仿宋" w:eastAsia="华文仿宋" w:cs="华文仿宋"/>
                <w:b/>
              </w:rPr>
              <w:t>末次缴存月份</w:t>
            </w:r>
          </w:p>
        </w:tc>
        <w:tc>
          <w:tcPr>
            <w:tcW w:w="21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</w:rPr>
            </w:pPr>
          </w:p>
        </w:tc>
        <w:tc>
          <w:tcPr>
            <w:tcW w:w="26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</w:rPr>
            </w:pPr>
            <w:r>
              <w:rPr>
                <w:rFonts w:hint="eastAsia" w:ascii="华文仿宋" w:hAnsi="华文仿宋" w:eastAsia="华文仿宋" w:cs="华文仿宋"/>
                <w:b/>
              </w:rPr>
              <w:t>末次缴存比例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23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</w:rPr>
            </w:pPr>
            <w:r>
              <w:rPr>
                <w:rFonts w:hint="eastAsia" w:ascii="华文仿宋" w:hAnsi="华文仿宋" w:eastAsia="华文仿宋" w:cs="华文仿宋"/>
                <w:b/>
              </w:rPr>
              <w:t>末次缴存职工人数</w:t>
            </w:r>
          </w:p>
        </w:tc>
        <w:tc>
          <w:tcPr>
            <w:tcW w:w="21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</w:rPr>
            </w:pPr>
          </w:p>
        </w:tc>
        <w:tc>
          <w:tcPr>
            <w:tcW w:w="26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</w:rPr>
            </w:pPr>
            <w:r>
              <w:rPr>
                <w:rFonts w:hint="eastAsia" w:ascii="华文仿宋" w:hAnsi="华文仿宋" w:eastAsia="华文仿宋" w:cs="华文仿宋"/>
                <w:b/>
              </w:rPr>
              <w:t>末次月缴存额（万元）</w:t>
            </w:r>
          </w:p>
        </w:tc>
        <w:tc>
          <w:tcPr>
            <w:tcW w:w="2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exact"/>
        </w:trPr>
        <w:tc>
          <w:tcPr>
            <w:tcW w:w="9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  <w:b/>
              </w:rPr>
            </w:pPr>
            <w:r>
              <w:rPr>
                <w:rFonts w:hint="eastAsia" w:ascii="华文仿宋" w:hAnsi="华文仿宋" w:eastAsia="华文仿宋" w:cs="华文仿宋"/>
                <w:b/>
              </w:rPr>
              <w:t>申请项目打“</w:t>
            </w:r>
            <w:r>
              <w:rPr>
                <w:rFonts w:hint="eastAsia" w:ascii="华文仿宋" w:hAnsi="华文仿宋" w:eastAsia="华文仿宋" w:cs="华文仿宋"/>
                <w:b/>
                <w:bCs/>
              </w:rPr>
              <w:t>√</w:t>
            </w:r>
            <w:r>
              <w:rPr>
                <w:rFonts w:hint="eastAsia" w:ascii="华文仿宋" w:hAnsi="华文仿宋" w:eastAsia="华文仿宋" w:cs="华文仿宋"/>
                <w:b/>
              </w:rPr>
              <w:t>”</w:t>
            </w:r>
          </w:p>
        </w:tc>
        <w:tc>
          <w:tcPr>
            <w:tcW w:w="11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</w:rPr>
            </w:pPr>
            <w:r>
              <w:rPr>
                <w:rFonts w:hint="eastAsia" w:ascii="华文仿宋" w:hAnsi="华文仿宋" w:eastAsia="华文仿宋" w:cs="华文仿宋"/>
                <w:b/>
              </w:rPr>
              <w:t>降低比例（）</w:t>
            </w:r>
          </w:p>
        </w:tc>
        <w:tc>
          <w:tcPr>
            <w:tcW w:w="704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华文仿宋" w:hAnsi="华文仿宋" w:eastAsia="华文仿宋"/>
                <w:b/>
              </w:rPr>
            </w:pPr>
            <w:r>
              <w:rPr>
                <w:rFonts w:hint="eastAsia" w:ascii="华文仿宋" w:hAnsi="华文仿宋" w:eastAsia="华文仿宋" w:cs="华文仿宋"/>
                <w:b/>
              </w:rPr>
              <w:t>拟申请自</w:t>
            </w:r>
            <w:r>
              <w:rPr>
                <w:rFonts w:hint="eastAsia" w:ascii="华文仿宋" w:hAnsi="华文仿宋" w:eastAsia="华文仿宋" w:cs="华文仿宋"/>
                <w:b/>
                <w:lang w:val="en-US" w:eastAsia="zh-CN"/>
              </w:rPr>
              <w:t xml:space="preserve">    </w:t>
            </w:r>
            <w:r>
              <w:rPr>
                <w:rFonts w:hint="eastAsia" w:ascii="华文仿宋" w:hAnsi="华文仿宋" w:eastAsia="华文仿宋" w:cs="华文仿宋"/>
                <w:b/>
              </w:rPr>
              <w:t>年</w:t>
            </w:r>
            <w:r>
              <w:rPr>
                <w:rFonts w:hint="eastAsia" w:ascii="华文仿宋" w:hAnsi="华文仿宋" w:eastAsia="华文仿宋" w:cs="华文仿宋"/>
                <w:b/>
                <w:lang w:val="en-US" w:eastAsia="zh-CN"/>
              </w:rPr>
              <w:t xml:space="preserve">  </w:t>
            </w:r>
            <w:r>
              <w:rPr>
                <w:rFonts w:hint="eastAsia" w:ascii="华文仿宋" w:hAnsi="华文仿宋" w:eastAsia="华文仿宋" w:cs="华文仿宋"/>
                <w:b/>
              </w:rPr>
              <w:t>月</w:t>
            </w:r>
            <w:r>
              <w:rPr>
                <w:rFonts w:hint="eastAsia" w:ascii="华文仿宋" w:hAnsi="华文仿宋" w:eastAsia="华文仿宋" w:cs="华文仿宋"/>
                <w:b/>
                <w:lang w:eastAsia="zh-CN"/>
              </w:rPr>
              <w:t>至</w:t>
            </w:r>
            <w:r>
              <w:rPr>
                <w:rFonts w:ascii="华文仿宋" w:hAnsi="华文仿宋" w:eastAsia="华文仿宋" w:cs="华文仿宋"/>
                <w:b/>
              </w:rPr>
              <w:t xml:space="preserve">   </w:t>
            </w:r>
            <w:r>
              <w:rPr>
                <w:rFonts w:hint="eastAsia" w:ascii="华文仿宋" w:hAnsi="华文仿宋" w:eastAsia="华文仿宋" w:cs="华文仿宋"/>
                <w:b/>
                <w:lang w:val="en-US" w:eastAsia="zh-CN"/>
              </w:rPr>
              <w:t xml:space="preserve"> </w:t>
            </w:r>
            <w:r>
              <w:rPr>
                <w:rFonts w:hint="eastAsia" w:ascii="华文仿宋" w:hAnsi="华文仿宋" w:eastAsia="华文仿宋" w:cs="华文仿宋"/>
                <w:b/>
              </w:rPr>
              <w:t>年</w:t>
            </w:r>
            <w:r>
              <w:rPr>
                <w:rFonts w:hint="eastAsia" w:ascii="华文仿宋" w:hAnsi="华文仿宋" w:eastAsia="华文仿宋" w:cs="华文仿宋"/>
                <w:b/>
                <w:lang w:val="en-US" w:eastAsia="zh-CN"/>
              </w:rPr>
              <w:t xml:space="preserve">  </w:t>
            </w:r>
            <w:r>
              <w:rPr>
                <w:rFonts w:hint="eastAsia" w:ascii="华文仿宋" w:hAnsi="华文仿宋" w:eastAsia="华文仿宋" w:cs="华文仿宋"/>
                <w:b/>
              </w:rPr>
              <w:t>月</w:t>
            </w:r>
            <w:r>
              <w:rPr>
                <w:rFonts w:hint="eastAsia" w:ascii="华文仿宋" w:hAnsi="华文仿宋" w:eastAsia="华文仿宋" w:cs="华文仿宋"/>
                <w:b/>
                <w:lang w:val="en-US" w:eastAsia="zh-CN"/>
              </w:rPr>
              <w:t>，</w:t>
            </w:r>
            <w:r>
              <w:rPr>
                <w:rFonts w:hint="eastAsia" w:ascii="华文仿宋" w:hAnsi="华文仿宋" w:eastAsia="华文仿宋" w:cs="华文仿宋"/>
                <w:b/>
              </w:rPr>
              <w:t>单位和职工各按</w:t>
            </w:r>
            <w:r>
              <w:rPr>
                <w:rFonts w:hint="eastAsia" w:ascii="华文仿宋" w:hAnsi="华文仿宋" w:eastAsia="华文仿宋" w:cs="华文仿宋"/>
                <w:b/>
                <w:lang w:val="en-US" w:eastAsia="zh-CN"/>
              </w:rPr>
              <w:t xml:space="preserve">  </w:t>
            </w:r>
            <w:r>
              <w:rPr>
                <w:rFonts w:ascii="华文仿宋" w:hAnsi="华文仿宋" w:eastAsia="华文仿宋" w:cs="华文仿宋"/>
                <w:b/>
              </w:rPr>
              <w:t>%</w:t>
            </w:r>
            <w:r>
              <w:rPr>
                <w:rFonts w:hint="eastAsia" w:ascii="华文仿宋" w:hAnsi="华文仿宋" w:eastAsia="华文仿宋" w:cs="华文仿宋"/>
                <w:b/>
              </w:rPr>
              <w:t>比例缴存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</w:trPr>
        <w:tc>
          <w:tcPr>
            <w:tcW w:w="9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  <w:b/>
              </w:rPr>
            </w:pPr>
          </w:p>
        </w:tc>
        <w:tc>
          <w:tcPr>
            <w:tcW w:w="11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仿宋" w:hAnsi="华文仿宋" w:eastAsia="华文仿宋"/>
                <w:b/>
              </w:rPr>
            </w:pPr>
            <w:r>
              <w:rPr>
                <w:rFonts w:hint="eastAsia" w:ascii="华文仿宋" w:hAnsi="华文仿宋" w:eastAsia="华文仿宋" w:cs="华文仿宋"/>
                <w:b/>
              </w:rPr>
              <w:t>缓缴（）</w:t>
            </w:r>
          </w:p>
        </w:tc>
        <w:tc>
          <w:tcPr>
            <w:tcW w:w="704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  <w:b/>
              </w:rPr>
            </w:pPr>
            <w:r>
              <w:rPr>
                <w:rFonts w:hint="eastAsia" w:ascii="华文仿宋" w:hAnsi="华文仿宋" w:eastAsia="华文仿宋" w:cs="华文仿宋"/>
                <w:b/>
              </w:rPr>
              <w:t>拟申请缓缴时间自</w:t>
            </w:r>
            <w:r>
              <w:rPr>
                <w:rFonts w:hint="eastAsia" w:ascii="华文仿宋" w:hAnsi="华文仿宋" w:eastAsia="华文仿宋" w:cs="华文仿宋"/>
                <w:b/>
                <w:lang w:val="en-US" w:eastAsia="zh-CN"/>
              </w:rPr>
              <w:t xml:space="preserve">    </w:t>
            </w:r>
            <w:r>
              <w:rPr>
                <w:rFonts w:hint="eastAsia" w:ascii="华文仿宋" w:hAnsi="华文仿宋" w:eastAsia="华文仿宋" w:cs="华文仿宋"/>
                <w:b/>
              </w:rPr>
              <w:t>年</w:t>
            </w:r>
            <w:r>
              <w:rPr>
                <w:rFonts w:hint="eastAsia" w:ascii="华文仿宋" w:hAnsi="华文仿宋" w:eastAsia="华文仿宋" w:cs="华文仿宋"/>
                <w:b/>
                <w:lang w:val="en-US" w:eastAsia="zh-CN"/>
              </w:rPr>
              <w:t xml:space="preserve">  </w:t>
            </w:r>
            <w:r>
              <w:rPr>
                <w:rFonts w:hint="eastAsia" w:ascii="华文仿宋" w:hAnsi="华文仿宋" w:eastAsia="华文仿宋" w:cs="华文仿宋"/>
                <w:b/>
              </w:rPr>
              <w:t>月至</w:t>
            </w:r>
            <w:r>
              <w:rPr>
                <w:rFonts w:hint="eastAsia" w:ascii="华文仿宋" w:hAnsi="华文仿宋" w:eastAsia="华文仿宋" w:cs="华文仿宋"/>
                <w:b/>
                <w:lang w:val="en-US" w:eastAsia="zh-CN"/>
              </w:rPr>
              <w:t xml:space="preserve">    </w:t>
            </w:r>
            <w:r>
              <w:rPr>
                <w:rFonts w:hint="eastAsia" w:ascii="华文仿宋" w:hAnsi="华文仿宋" w:eastAsia="华文仿宋" w:cs="华文仿宋"/>
                <w:b/>
              </w:rPr>
              <w:t>年</w:t>
            </w:r>
            <w:r>
              <w:rPr>
                <w:rFonts w:hint="eastAsia" w:ascii="华文仿宋" w:hAnsi="华文仿宋" w:eastAsia="华文仿宋" w:cs="华文仿宋"/>
                <w:b/>
                <w:lang w:val="en-US" w:eastAsia="zh-CN"/>
              </w:rPr>
              <w:t xml:space="preserve">  </w:t>
            </w:r>
            <w:r>
              <w:rPr>
                <w:rFonts w:hint="eastAsia" w:ascii="华文仿宋" w:hAnsi="华文仿宋" w:eastAsia="华文仿宋" w:cs="华文仿宋"/>
                <w:b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913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华文仿宋" w:hAnsi="华文仿宋" w:eastAsia="华文仿宋"/>
                <w:b/>
              </w:rPr>
            </w:pPr>
            <w:r>
              <w:rPr>
                <w:rFonts w:hint="eastAsia" w:ascii="华文仿宋" w:hAnsi="华文仿宋" w:eastAsia="华文仿宋" w:cs="华文仿宋"/>
                <w:b/>
              </w:rPr>
              <w:t>已经单位内部公示</w:t>
            </w:r>
            <w:r>
              <w:rPr>
                <w:rFonts w:hint="eastAsia" w:ascii="华文仿宋" w:hAnsi="华文仿宋" w:eastAsia="华文仿宋" w:cs="华文仿宋"/>
                <w:b/>
                <w:lang w:eastAsia="zh-CN"/>
              </w:rPr>
              <w:t>：</w:t>
            </w:r>
            <w:r>
              <w:rPr>
                <w:rFonts w:hint="eastAsia" w:ascii="华文仿宋" w:hAnsi="华文仿宋" w:eastAsia="华文仿宋" w:cs="华文仿宋"/>
                <w:b/>
              </w:rPr>
              <w:t>是（）否（）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41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仿宋" w:hAnsi="华文仿宋" w:eastAsia="华文仿宋"/>
                <w:b/>
              </w:rPr>
            </w:pPr>
            <w:r>
              <w:rPr>
                <w:rFonts w:hint="eastAsia" w:ascii="华文仿宋" w:hAnsi="华文仿宋" w:eastAsia="华文仿宋" w:cs="华文仿宋"/>
                <w:b/>
              </w:rPr>
              <w:t>单位申请原因：</w:t>
            </w:r>
          </w:p>
          <w:p>
            <w:pPr>
              <w:rPr>
                <w:rFonts w:ascii="华文仿宋" w:hAnsi="华文仿宋" w:eastAsia="华文仿宋"/>
                <w:b/>
              </w:rPr>
            </w:pPr>
          </w:p>
          <w:p>
            <w:pPr>
              <w:rPr>
                <w:rFonts w:ascii="华文仿宋" w:hAnsi="华文仿宋" w:eastAsia="华文仿宋"/>
                <w:b/>
              </w:rPr>
            </w:pPr>
          </w:p>
          <w:p>
            <w:pPr>
              <w:rPr>
                <w:rFonts w:ascii="华文仿宋" w:hAnsi="华文仿宋" w:eastAsia="华文仿宋"/>
                <w:b/>
              </w:rPr>
            </w:pPr>
            <w:r>
              <w:rPr>
                <w:rFonts w:hint="eastAsia" w:ascii="华文仿宋" w:hAnsi="华文仿宋" w:eastAsia="华文仿宋" w:cs="华文仿宋"/>
                <w:b/>
              </w:rPr>
              <w:t>经办人：</w:t>
            </w:r>
          </w:p>
          <w:p>
            <w:pPr>
              <w:rPr>
                <w:rFonts w:ascii="华文仿宋" w:hAnsi="华文仿宋" w:eastAsia="华文仿宋" w:cs="华文仿宋"/>
                <w:b/>
              </w:rPr>
            </w:pPr>
          </w:p>
          <w:p>
            <w:pPr>
              <w:rPr>
                <w:rFonts w:ascii="华文仿宋" w:hAnsi="华文仿宋" w:eastAsia="华文仿宋"/>
                <w:b/>
              </w:rPr>
            </w:pPr>
            <w:r>
              <w:rPr>
                <w:rFonts w:hint="eastAsia" w:ascii="华文仿宋" w:hAnsi="华文仿宋" w:eastAsia="华文仿宋" w:cs="华文仿宋"/>
                <w:b/>
              </w:rPr>
              <w:t xml:space="preserve">法人代表签名：        </w:t>
            </w:r>
            <w:r>
              <w:rPr>
                <w:rFonts w:hint="eastAsia" w:ascii="华文仿宋" w:hAnsi="华文仿宋" w:eastAsia="华文仿宋" w:cs="华文仿宋"/>
                <w:b/>
                <w:lang w:val="en-US" w:eastAsia="zh-CN"/>
              </w:rPr>
              <w:t xml:space="preserve">      </w:t>
            </w:r>
            <w:r>
              <w:rPr>
                <w:rFonts w:hint="eastAsia" w:ascii="华文仿宋" w:hAnsi="华文仿宋" w:eastAsia="华文仿宋" w:cs="华文仿宋"/>
                <w:b/>
              </w:rPr>
              <w:t>公章：</w:t>
            </w:r>
          </w:p>
          <w:p>
            <w:pPr>
              <w:rPr>
                <w:rFonts w:ascii="华文仿宋" w:hAnsi="华文仿宋" w:eastAsia="华文仿宋" w:cs="华文仿宋"/>
                <w:b/>
              </w:rPr>
            </w:pPr>
          </w:p>
          <w:p>
            <w:pPr>
              <w:rPr>
                <w:rFonts w:ascii="华文仿宋" w:hAnsi="华文仿宋" w:eastAsia="华文仿宋"/>
                <w:b/>
              </w:rPr>
            </w:pPr>
            <w:r>
              <w:rPr>
                <w:rFonts w:hint="eastAsia" w:ascii="华文仿宋" w:hAnsi="华文仿宋" w:eastAsia="华文仿宋" w:cs="华文仿宋"/>
                <w:b/>
              </w:rPr>
              <w:t xml:space="preserve">                        年     月   日</w:t>
            </w:r>
          </w:p>
        </w:tc>
        <w:tc>
          <w:tcPr>
            <w:tcW w:w="47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ascii="华文仿宋" w:hAnsi="华文仿宋" w:eastAsia="华文仿宋"/>
                <w:b/>
              </w:rPr>
            </w:pPr>
            <w:r>
              <w:rPr>
                <w:rFonts w:hint="eastAsia" w:ascii="华文仿宋" w:hAnsi="华文仿宋" w:eastAsia="华文仿宋" w:cs="华文仿宋"/>
                <w:b/>
              </w:rPr>
              <w:t>职代会或工会意见：</w:t>
            </w:r>
          </w:p>
          <w:p>
            <w:pPr>
              <w:widowControl/>
              <w:jc w:val="left"/>
              <w:rPr>
                <w:rFonts w:ascii="华文仿宋" w:hAnsi="华文仿宋" w:eastAsia="华文仿宋"/>
                <w:b/>
              </w:rPr>
            </w:pPr>
          </w:p>
          <w:p>
            <w:pPr>
              <w:widowControl/>
              <w:jc w:val="left"/>
              <w:rPr>
                <w:rFonts w:ascii="华文仿宋" w:hAnsi="华文仿宋" w:eastAsia="华文仿宋"/>
                <w:b/>
              </w:rPr>
            </w:pPr>
          </w:p>
          <w:p>
            <w:pPr>
              <w:widowControl/>
              <w:jc w:val="left"/>
              <w:rPr>
                <w:rFonts w:ascii="华文仿宋" w:hAnsi="华文仿宋" w:eastAsia="华文仿宋"/>
                <w:b/>
              </w:rPr>
            </w:pPr>
          </w:p>
          <w:p>
            <w:pPr>
              <w:widowControl/>
              <w:jc w:val="left"/>
              <w:rPr>
                <w:rFonts w:ascii="华文仿宋" w:hAnsi="华文仿宋" w:eastAsia="华文仿宋"/>
                <w:b/>
              </w:rPr>
            </w:pPr>
          </w:p>
          <w:p>
            <w:pPr>
              <w:widowControl/>
              <w:jc w:val="left"/>
              <w:rPr>
                <w:rFonts w:ascii="华文仿宋" w:hAnsi="华文仿宋" w:eastAsia="华文仿宋"/>
                <w:b/>
              </w:rPr>
            </w:pPr>
            <w:r>
              <w:rPr>
                <w:rFonts w:hint="eastAsia" w:ascii="华文仿宋" w:hAnsi="华文仿宋" w:eastAsia="华文仿宋" w:cs="华文仿宋"/>
                <w:b/>
              </w:rPr>
              <w:t>工会主席签名：</w:t>
            </w:r>
            <w:r>
              <w:rPr>
                <w:rFonts w:hint="eastAsia" w:ascii="华文仿宋" w:hAnsi="华文仿宋" w:eastAsia="华文仿宋" w:cs="华文仿宋"/>
                <w:b/>
                <w:lang w:val="en-US" w:eastAsia="zh-CN"/>
              </w:rPr>
              <w:t xml:space="preserve">                </w:t>
            </w:r>
            <w:r>
              <w:rPr>
                <w:rFonts w:hint="eastAsia" w:ascii="华文仿宋" w:hAnsi="华文仿宋" w:eastAsia="华文仿宋" w:cs="华文仿宋"/>
                <w:b/>
              </w:rPr>
              <w:t>公章：</w:t>
            </w:r>
          </w:p>
          <w:p>
            <w:pPr>
              <w:widowControl/>
              <w:jc w:val="left"/>
              <w:rPr>
                <w:rFonts w:ascii="华文仿宋" w:hAnsi="华文仿宋" w:eastAsia="华文仿宋" w:cs="华文仿宋"/>
                <w:b/>
              </w:rPr>
            </w:pPr>
          </w:p>
          <w:p>
            <w:pPr>
              <w:rPr>
                <w:rFonts w:ascii="华文仿宋" w:hAnsi="华文仿宋" w:eastAsia="华文仿宋"/>
                <w:b/>
              </w:rPr>
            </w:pPr>
            <w:r>
              <w:rPr>
                <w:rFonts w:hint="eastAsia" w:ascii="华文仿宋" w:hAnsi="华文仿宋" w:eastAsia="华文仿宋" w:cs="华文仿宋"/>
                <w:b/>
              </w:rPr>
              <w:t xml:space="preserve">                          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56" w:hRule="atLeast"/>
        </w:trPr>
        <w:tc>
          <w:tcPr>
            <w:tcW w:w="913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仿宋" w:hAnsi="华文仿宋" w:eastAsia="华文仿宋"/>
                <w:b/>
              </w:rPr>
            </w:pPr>
            <w:r>
              <w:rPr>
                <w:rFonts w:hint="eastAsia" w:ascii="华文仿宋" w:hAnsi="华文仿宋" w:eastAsia="华文仿宋" w:cs="华文仿宋"/>
                <w:b/>
                <w:lang w:eastAsia="zh-CN"/>
              </w:rPr>
              <w:t>林芝市</w:t>
            </w:r>
            <w:r>
              <w:rPr>
                <w:rFonts w:hint="eastAsia" w:ascii="华文仿宋" w:hAnsi="华文仿宋" w:eastAsia="华文仿宋" w:cs="华文仿宋"/>
                <w:b/>
              </w:rPr>
              <w:t>住房资金管理中心意见：</w:t>
            </w:r>
          </w:p>
          <w:p>
            <w:pPr>
              <w:rPr>
                <w:rFonts w:ascii="华文仿宋" w:hAnsi="华文仿宋" w:eastAsia="华文仿宋"/>
                <w:b/>
              </w:rPr>
            </w:pPr>
          </w:p>
          <w:p>
            <w:pPr>
              <w:rPr>
                <w:rFonts w:hint="eastAsia" w:ascii="华文仿宋" w:hAnsi="华文仿宋" w:eastAsia="华文仿宋" w:cs="华文仿宋"/>
                <w:b/>
              </w:rPr>
            </w:pPr>
          </w:p>
          <w:p>
            <w:pPr>
              <w:rPr>
                <w:rFonts w:hint="eastAsia" w:ascii="华文仿宋" w:hAnsi="华文仿宋" w:eastAsia="华文仿宋"/>
                <w:b/>
              </w:rPr>
            </w:pPr>
            <w:r>
              <w:rPr>
                <w:rFonts w:hint="eastAsia" w:ascii="华文仿宋" w:hAnsi="华文仿宋" w:eastAsia="华文仿宋" w:cs="华文仿宋"/>
                <w:b/>
              </w:rPr>
              <w:t>经办人：</w:t>
            </w:r>
          </w:p>
          <w:p>
            <w:pPr>
              <w:rPr>
                <w:rFonts w:hint="eastAsia" w:ascii="华文仿宋" w:hAnsi="华文仿宋" w:eastAsia="华文仿宋" w:cs="华文仿宋"/>
                <w:b/>
              </w:rPr>
            </w:pPr>
            <w:r>
              <w:rPr>
                <w:rFonts w:hint="eastAsia" w:ascii="华文仿宋" w:hAnsi="华文仿宋" w:eastAsia="华文仿宋" w:cs="华文仿宋"/>
                <w:b/>
              </w:rPr>
              <w:t xml:space="preserve">负责人：                                                      </w:t>
            </w:r>
            <w:r>
              <w:rPr>
                <w:rFonts w:hint="eastAsia" w:ascii="华文仿宋" w:hAnsi="华文仿宋" w:eastAsia="华文仿宋" w:cs="华文仿宋"/>
                <w:b/>
                <w:lang w:val="en-US" w:eastAsia="zh-CN"/>
              </w:rPr>
              <w:t xml:space="preserve">          </w:t>
            </w:r>
            <w:r>
              <w:rPr>
                <w:rFonts w:hint="eastAsia" w:ascii="华文仿宋" w:hAnsi="华文仿宋" w:eastAsia="华文仿宋" w:cs="华文仿宋"/>
                <w:b/>
              </w:rPr>
              <w:t>公章：</w:t>
            </w:r>
          </w:p>
          <w:p>
            <w:pPr>
              <w:rPr>
                <w:rFonts w:hint="eastAsia" w:ascii="华文仿宋" w:hAnsi="华文仿宋" w:eastAsia="华文仿宋" w:cs="华文仿宋"/>
                <w:b/>
              </w:rPr>
            </w:pPr>
          </w:p>
          <w:p>
            <w:pPr>
              <w:rPr>
                <w:rFonts w:ascii="华文仿宋" w:hAnsi="华文仿宋" w:eastAsia="华文仿宋"/>
                <w:b/>
              </w:rPr>
            </w:pPr>
            <w:r>
              <w:rPr>
                <w:rFonts w:hint="eastAsia" w:ascii="华文仿宋" w:hAnsi="华文仿宋" w:eastAsia="华文仿宋" w:cs="华文仿宋"/>
                <w:b/>
              </w:rPr>
              <w:t xml:space="preserve">                                                                    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9" w:hRule="atLeast"/>
        </w:trPr>
        <w:tc>
          <w:tcPr>
            <w:tcW w:w="913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华文仿宋" w:hAnsi="华文仿宋" w:eastAsia="华文仿宋" w:cs="华文仿宋"/>
                <w:b/>
              </w:rPr>
            </w:pPr>
            <w:r>
              <w:rPr>
                <w:rFonts w:hint="eastAsia" w:ascii="华文仿宋" w:hAnsi="华文仿宋" w:eastAsia="华文仿宋" w:cs="华文仿宋"/>
                <w:b/>
              </w:rPr>
              <w:t>林芝市住房和建设局审核意见：</w:t>
            </w:r>
          </w:p>
          <w:p>
            <w:pPr>
              <w:rPr>
                <w:rFonts w:hint="eastAsia" w:ascii="华文仿宋" w:hAnsi="华文仿宋" w:eastAsia="华文仿宋" w:cs="华文仿宋"/>
                <w:b/>
              </w:rPr>
            </w:pPr>
          </w:p>
          <w:p>
            <w:pPr>
              <w:ind w:firstLine="105" w:firstLineChars="50"/>
              <w:rPr>
                <w:rFonts w:ascii="华文仿宋" w:hAnsi="华文仿宋" w:eastAsia="华文仿宋"/>
                <w:b/>
              </w:rPr>
            </w:pPr>
            <w:r>
              <w:rPr>
                <w:rFonts w:hint="eastAsia" w:ascii="华文仿宋" w:hAnsi="华文仿宋" w:eastAsia="华文仿宋" w:cs="华文仿宋"/>
                <w:b/>
              </w:rPr>
              <w:t>□同意降低比例□不同意降低比例□同意缓缴□不同意缓缴</w:t>
            </w:r>
          </w:p>
          <w:p>
            <w:pPr>
              <w:ind w:firstLine="4743" w:firstLineChars="2250"/>
              <w:rPr>
                <w:rFonts w:ascii="华文仿宋" w:hAnsi="华文仿宋" w:eastAsia="华文仿宋"/>
                <w:b/>
              </w:rPr>
            </w:pPr>
          </w:p>
          <w:p>
            <w:pPr>
              <w:jc w:val="left"/>
              <w:rPr>
                <w:rFonts w:ascii="华文仿宋" w:hAnsi="华文仿宋" w:eastAsia="华文仿宋"/>
                <w:b/>
              </w:rPr>
            </w:pPr>
            <w:r>
              <w:rPr>
                <w:rFonts w:hint="eastAsia" w:ascii="华文仿宋" w:hAnsi="华文仿宋" w:eastAsia="华文仿宋"/>
                <w:b/>
              </w:rPr>
              <w:t>单位负责人：</w:t>
            </w:r>
            <w:r>
              <w:rPr>
                <w:rFonts w:hint="eastAsia" w:ascii="华文仿宋" w:hAnsi="华文仿宋" w:eastAsia="华文仿宋" w:cs="华文仿宋"/>
                <w:b/>
              </w:rPr>
              <w:t xml:space="preserve">                               </w:t>
            </w:r>
            <w:r>
              <w:rPr>
                <w:rFonts w:hint="eastAsia" w:ascii="华文仿宋" w:hAnsi="华文仿宋" w:eastAsia="华文仿宋" w:cs="华文仿宋"/>
                <w:b/>
                <w:lang w:val="en-US" w:eastAsia="zh-CN"/>
              </w:rPr>
              <w:t xml:space="preserve">                              </w:t>
            </w:r>
            <w:r>
              <w:rPr>
                <w:rFonts w:hint="eastAsia" w:ascii="华文仿宋" w:hAnsi="华文仿宋" w:eastAsia="华文仿宋" w:cs="华文仿宋"/>
                <w:b/>
              </w:rPr>
              <w:t>公章：</w:t>
            </w:r>
          </w:p>
          <w:p>
            <w:pPr>
              <w:rPr>
                <w:rFonts w:ascii="华文仿宋" w:hAnsi="华文仿宋" w:eastAsia="华文仿宋"/>
                <w:b/>
              </w:rPr>
            </w:pPr>
            <w:r>
              <w:rPr>
                <w:rFonts w:hint="eastAsia" w:ascii="华文仿宋" w:hAnsi="华文仿宋" w:eastAsia="华文仿宋" w:cs="华文仿宋"/>
                <w:b/>
              </w:rPr>
              <w:t xml:space="preserve">                                                                     年     月    日</w:t>
            </w:r>
          </w:p>
        </w:tc>
      </w:tr>
    </w:tbl>
    <w:p>
      <w:pPr>
        <w:spacing w:line="240" w:lineRule="exact"/>
        <w:ind w:right="-154"/>
        <w:rPr>
          <w:rFonts w:ascii="华文仿宋" w:hAnsi="华文仿宋" w:eastAsia="华文仿宋" w:cs="华文仿宋"/>
          <w:b/>
        </w:rPr>
      </w:pPr>
      <w:r>
        <w:rPr>
          <w:rFonts w:hint="eastAsia" w:ascii="华文仿宋" w:hAnsi="华文仿宋" w:eastAsia="华文仿宋" w:cs="华文仿宋"/>
          <w:b/>
        </w:rPr>
        <w:t>1.本表一式</w:t>
      </w:r>
      <w:r>
        <w:rPr>
          <w:rFonts w:hint="eastAsia" w:ascii="华文仿宋" w:hAnsi="华文仿宋" w:eastAsia="华文仿宋" w:cs="华文仿宋"/>
          <w:b/>
          <w:lang w:eastAsia="zh-CN"/>
        </w:rPr>
        <w:t>两份</w:t>
      </w:r>
      <w:r>
        <w:rPr>
          <w:rFonts w:hint="eastAsia" w:ascii="华文仿宋" w:hAnsi="华文仿宋" w:eastAsia="华文仿宋" w:cs="华文仿宋"/>
          <w:b/>
        </w:rPr>
        <w:t>，单位、</w:t>
      </w:r>
      <w:r>
        <w:rPr>
          <w:rFonts w:hint="eastAsia" w:ascii="华文仿宋" w:hAnsi="华文仿宋" w:eastAsia="华文仿宋" w:cs="华文仿宋"/>
          <w:b/>
          <w:lang w:eastAsia="zh-CN"/>
        </w:rPr>
        <w:t>林芝市住房资金</w:t>
      </w:r>
      <w:r>
        <w:rPr>
          <w:rFonts w:hint="eastAsia" w:ascii="华文仿宋" w:hAnsi="华文仿宋" w:eastAsia="华文仿宋" w:cs="华文仿宋"/>
          <w:b/>
        </w:rPr>
        <w:t>管理中心各留一份。</w:t>
      </w:r>
    </w:p>
    <w:p>
      <w:pPr>
        <w:spacing w:line="240" w:lineRule="exact"/>
        <w:ind w:right="-154"/>
        <w:rPr>
          <w:rFonts w:ascii="华文仿宋" w:hAnsi="华文仿宋" w:eastAsia="华文仿宋"/>
          <w:b/>
        </w:rPr>
      </w:pPr>
      <w:r>
        <w:rPr>
          <w:rFonts w:ascii="华文仿宋" w:hAnsi="华文仿宋" w:eastAsia="华文仿宋" w:cs="华文仿宋"/>
          <w:b/>
        </w:rPr>
        <w:t>2</w:t>
      </w:r>
      <w:r>
        <w:rPr>
          <w:rFonts w:hint="eastAsia" w:ascii="华文仿宋" w:hAnsi="华文仿宋" w:eastAsia="华文仿宋" w:cs="华文仿宋"/>
          <w:b/>
        </w:rPr>
        <w:t>.单位随表附上以下资料：（1）职代会或工会决议；（2）无职代会或工会组织的单位，需附职工代表签名名单。</w:t>
      </w:r>
    </w:p>
    <w:p>
      <w:pPr>
        <w:spacing w:line="240" w:lineRule="exact"/>
      </w:pPr>
      <w:r>
        <w:rPr>
          <w:rFonts w:hint="eastAsia" w:ascii="华文仿宋" w:hAnsi="华文仿宋" w:eastAsia="华文仿宋" w:cs="华文仿宋"/>
          <w:b/>
        </w:rPr>
        <w:t>3.此表用于降低住房公积金缴存比例或缓缴住房公积金。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59CA"/>
    <w:rsid w:val="002B6714"/>
    <w:rsid w:val="00342D7C"/>
    <w:rsid w:val="00393D10"/>
    <w:rsid w:val="004461C3"/>
    <w:rsid w:val="00467145"/>
    <w:rsid w:val="004A486D"/>
    <w:rsid w:val="00556EDD"/>
    <w:rsid w:val="00560E8D"/>
    <w:rsid w:val="0059556E"/>
    <w:rsid w:val="006D5F5F"/>
    <w:rsid w:val="007F6EEB"/>
    <w:rsid w:val="008B030E"/>
    <w:rsid w:val="00A72E30"/>
    <w:rsid w:val="00A76F5A"/>
    <w:rsid w:val="00B40277"/>
    <w:rsid w:val="00B659CA"/>
    <w:rsid w:val="00BF48C2"/>
    <w:rsid w:val="00C87971"/>
    <w:rsid w:val="00CE0AA0"/>
    <w:rsid w:val="00D64797"/>
    <w:rsid w:val="00D65D9A"/>
    <w:rsid w:val="00DC2903"/>
    <w:rsid w:val="11F634C3"/>
    <w:rsid w:val="129102EB"/>
    <w:rsid w:val="1B2F7E95"/>
    <w:rsid w:val="5CB032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123</Words>
  <Characters>707</Characters>
  <Lines>5</Lines>
  <Paragraphs>1</Paragraphs>
  <TotalTime>2</TotalTime>
  <ScaleCrop>false</ScaleCrop>
  <LinksUpToDate>false</LinksUpToDate>
  <CharactersWithSpaces>829</CharactersWithSpaces>
  <Application>WPS Office_11.1.0.7764_F1E327BC-269C-435d-A152-05C5408002CA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2020-06-11T05:58:00Z</dcterms:created>
  <dc:creator>admin</dc:creator>
  <cp:lastModifiedBy>Administrator</cp:lastModifiedBy>
  <dcterms:modified xsi:type="dcterms:W3CDTF">2024-01-30T02:04:33Z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2052-11.1.0.7764</vt:lpwstr>
  </property>
</Properties>
</file>